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19 </w:t>
      </w:r>
      <w:r>
        <w:rPr>
          <w:rFonts w:ascii="Times New Roman" w:eastAsia="Times New Roman" w:hAnsi="Times New Roman" w:cs="Times New Roman"/>
        </w:rPr>
        <w:t>сентября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758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/2025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Мурадовой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Ксении Олеговны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5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17.06.2025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Мурадова</w:t>
      </w:r>
      <w:r>
        <w:rPr>
          <w:rFonts w:ascii="Times New Roman" w:eastAsia="Times New Roman" w:hAnsi="Times New Roman" w:cs="Times New Roman"/>
        </w:rPr>
        <w:t xml:space="preserve"> К.О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862</w:t>
      </w:r>
      <w:r>
        <w:rPr>
          <w:rFonts w:ascii="Times New Roman" w:eastAsia="Times New Roman" w:hAnsi="Times New Roman" w:cs="Times New Roman"/>
        </w:rPr>
        <w:t>50403024344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03.04</w:t>
      </w:r>
      <w:r>
        <w:rPr>
          <w:rFonts w:ascii="Times New Roman" w:eastAsia="Times New Roman" w:hAnsi="Times New Roman" w:cs="Times New Roman"/>
        </w:rPr>
        <w:t>.2024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Мурадова</w:t>
      </w:r>
      <w:r>
        <w:rPr>
          <w:rFonts w:ascii="Times New Roman" w:eastAsia="Times New Roman" w:hAnsi="Times New Roman" w:cs="Times New Roman"/>
        </w:rPr>
        <w:t xml:space="preserve"> К.О</w:t>
      </w:r>
      <w:r>
        <w:rPr>
          <w:rFonts w:ascii="Times New Roman" w:eastAsia="Times New Roman" w:hAnsi="Times New Roman" w:cs="Times New Roman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Мурадовой</w:t>
      </w:r>
      <w:r>
        <w:rPr>
          <w:rFonts w:ascii="Times New Roman" w:eastAsia="Times New Roman" w:hAnsi="Times New Roman" w:cs="Times New Roman"/>
        </w:rPr>
        <w:t xml:space="preserve"> К.О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</w:rPr>
        <w:t>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28.08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 xml:space="preserve">03.04.2025 </w:t>
      </w:r>
      <w:r>
        <w:rPr>
          <w:rFonts w:ascii="Times New Roman" w:eastAsia="Times New Roman" w:hAnsi="Times New Roman" w:cs="Times New Roman"/>
        </w:rPr>
        <w:t>года;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отчетом об отслеживании почтового отправления; </w:t>
      </w:r>
      <w:r>
        <w:rPr>
          <w:rFonts w:ascii="Times New Roman" w:eastAsia="Times New Roman" w:hAnsi="Times New Roman" w:cs="Times New Roman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</w:rPr>
        <w:t xml:space="preserve">информацией с сервиса ФБД </w:t>
      </w:r>
      <w:r>
        <w:rPr>
          <w:rFonts w:ascii="Times New Roman" w:eastAsia="Times New Roman" w:hAnsi="Times New Roman" w:cs="Times New Roman"/>
        </w:rPr>
        <w:t>Адмпрактика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Мурадовой</w:t>
      </w:r>
      <w:r>
        <w:rPr>
          <w:rFonts w:ascii="Times New Roman" w:eastAsia="Times New Roman" w:hAnsi="Times New Roman" w:cs="Times New Roman"/>
        </w:rPr>
        <w:t xml:space="preserve"> К.О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её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Мурадовой</w:t>
      </w:r>
      <w:r>
        <w:rPr>
          <w:rFonts w:ascii="Times New Roman" w:eastAsia="Times New Roman" w:hAnsi="Times New Roman" w:cs="Times New Roman"/>
        </w:rPr>
        <w:t xml:space="preserve"> К.О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о</w:t>
      </w:r>
      <w:r>
        <w:rPr>
          <w:rFonts w:ascii="Times New Roman" w:eastAsia="Times New Roman" w:hAnsi="Times New Roman" w:cs="Times New Roman"/>
        </w:rPr>
        <w:t xml:space="preserve">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Мурадову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Ксению Олеговну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 xml:space="preserve"> пятисот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0412365400285007582520158</w:t>
      </w:r>
    </w:p>
    <w:p>
      <w:pPr>
        <w:spacing w:before="0" w:after="0"/>
        <w:jc w:val="both"/>
      </w:pP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7">
    <w:name w:val="cat-UserDefined grp-25 rplc-7"/>
    <w:basedOn w:val="DefaultParagraphFont"/>
  </w:style>
  <w:style w:type="character" w:customStyle="1" w:styleId="cat-UserDefinedgrp-26rplc-16">
    <w:name w:val="cat-UserDefined grp-26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